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C6E6E" w14:textId="77777777" w:rsidR="00E43F6C" w:rsidRDefault="0084218A" w:rsidP="0084218A">
      <w:pPr>
        <w:shd w:val="clear" w:color="auto" w:fill="FFFFFF"/>
        <w:spacing w:after="0" w:line="240" w:lineRule="auto"/>
        <w:jc w:val="center"/>
        <w:outlineLvl w:val="0"/>
        <w:rPr>
          <w:rFonts w:ascii="Arial" w:eastAsia="Times New Roman" w:hAnsi="Arial" w:cs="Arial"/>
          <w:b/>
          <w:bCs/>
          <w:color w:val="1A5CA8"/>
          <w:kern w:val="36"/>
          <w:sz w:val="60"/>
          <w:szCs w:val="60"/>
        </w:rPr>
      </w:pPr>
      <w:r>
        <w:rPr>
          <w:rFonts w:ascii="Arial" w:eastAsia="Times New Roman" w:hAnsi="Arial" w:cs="Arial"/>
          <w:b/>
          <w:bCs/>
          <w:color w:val="1A5CA8"/>
          <w:kern w:val="36"/>
          <w:sz w:val="60"/>
          <w:szCs w:val="60"/>
        </w:rPr>
        <w:t xml:space="preserve">Tread Athletics </w:t>
      </w:r>
      <w:r w:rsidR="00E43F6C" w:rsidRPr="00E43F6C">
        <w:rPr>
          <w:rFonts w:ascii="Arial" w:eastAsia="Times New Roman" w:hAnsi="Arial" w:cs="Arial"/>
          <w:b/>
          <w:bCs/>
          <w:color w:val="1A5CA8"/>
          <w:kern w:val="36"/>
          <w:sz w:val="60"/>
          <w:szCs w:val="60"/>
        </w:rPr>
        <w:t>Privacy P</w:t>
      </w:r>
      <w:r w:rsidR="00E43F6C" w:rsidRPr="00BB027D">
        <w:rPr>
          <w:rFonts w:ascii="Arial" w:eastAsia="Times New Roman" w:hAnsi="Arial" w:cs="Arial"/>
          <w:b/>
          <w:bCs/>
          <w:color w:val="1A5CA8"/>
          <w:kern w:val="36"/>
          <w:sz w:val="60"/>
          <w:szCs w:val="60"/>
        </w:rPr>
        <w:t>olicy</w:t>
      </w:r>
    </w:p>
    <w:p w14:paraId="0665309B" w14:textId="77777777" w:rsidR="00057E25" w:rsidRPr="00E43F6C" w:rsidRDefault="00057E25" w:rsidP="00E43F6C">
      <w:pPr>
        <w:shd w:val="clear" w:color="auto" w:fill="FFFFFF"/>
        <w:spacing w:after="0" w:line="240" w:lineRule="auto"/>
        <w:outlineLvl w:val="0"/>
        <w:rPr>
          <w:rFonts w:ascii="Arial" w:eastAsia="Times New Roman" w:hAnsi="Arial" w:cs="Arial"/>
          <w:b/>
          <w:bCs/>
          <w:color w:val="1A5CA8"/>
          <w:kern w:val="36"/>
          <w:sz w:val="20"/>
          <w:szCs w:val="20"/>
        </w:rPr>
      </w:pPr>
    </w:p>
    <w:p w14:paraId="73065817" w14:textId="77777777" w:rsidR="00E43F6C" w:rsidRDefault="00E03B6C" w:rsidP="00E43F6C">
      <w:pPr>
        <w:spacing w:after="0" w:line="240" w:lineRule="auto"/>
        <w:textAlignment w:val="baseline"/>
        <w:rPr>
          <w:rFonts w:ascii="Arial" w:eastAsia="Times New Roman" w:hAnsi="Arial" w:cs="Arial"/>
          <w:color w:val="3F3F3F"/>
          <w:sz w:val="20"/>
          <w:szCs w:val="20"/>
        </w:rPr>
      </w:pPr>
      <w:r>
        <w:rPr>
          <w:rFonts w:ascii="Arial" w:eastAsia="Times New Roman" w:hAnsi="Arial" w:cs="Arial"/>
          <w:color w:val="3F3F3F"/>
          <w:sz w:val="20"/>
          <w:szCs w:val="20"/>
        </w:rPr>
        <w:t>Your privacy is important to us. We have this policy in place</w:t>
      </w:r>
      <w:r w:rsidR="00E43F6C" w:rsidRPr="00E43F6C">
        <w:rPr>
          <w:rFonts w:ascii="Arial" w:eastAsia="Times New Roman" w:hAnsi="Arial" w:cs="Arial"/>
          <w:color w:val="3F3F3F"/>
          <w:sz w:val="20"/>
          <w:szCs w:val="20"/>
        </w:rPr>
        <w:t xml:space="preserve"> for you to understand how we collect, use, communicate</w:t>
      </w:r>
      <w:r>
        <w:rPr>
          <w:rFonts w:ascii="Arial" w:eastAsia="Times New Roman" w:hAnsi="Arial" w:cs="Arial"/>
          <w:color w:val="3F3F3F"/>
          <w:sz w:val="20"/>
          <w:szCs w:val="20"/>
        </w:rPr>
        <w:t>,</w:t>
      </w:r>
      <w:r w:rsidR="00E43F6C" w:rsidRPr="00E43F6C">
        <w:rPr>
          <w:rFonts w:ascii="Arial" w:eastAsia="Times New Roman" w:hAnsi="Arial" w:cs="Arial"/>
          <w:color w:val="3F3F3F"/>
          <w:sz w:val="20"/>
          <w:szCs w:val="20"/>
        </w:rPr>
        <w:t xml:space="preserve"> and make use of personal information. </w:t>
      </w:r>
    </w:p>
    <w:p w14:paraId="556E4F04" w14:textId="77777777" w:rsidR="00E03B6C" w:rsidRPr="00E43F6C" w:rsidRDefault="00E03B6C" w:rsidP="00E43F6C">
      <w:pPr>
        <w:spacing w:after="0" w:line="240" w:lineRule="auto"/>
        <w:textAlignment w:val="baseline"/>
        <w:rPr>
          <w:rFonts w:ascii="Arial" w:eastAsia="Times New Roman" w:hAnsi="Arial" w:cs="Arial"/>
          <w:color w:val="3F3F3F"/>
          <w:sz w:val="20"/>
          <w:szCs w:val="20"/>
        </w:rPr>
      </w:pPr>
    </w:p>
    <w:p w14:paraId="03DA332F" w14:textId="77777777" w:rsid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When accessing TreadAthletics.com, this website will learn certain information about you during your visit.</w:t>
      </w:r>
      <w:r w:rsidR="00E03B6C">
        <w:rPr>
          <w:rFonts w:ascii="Arial" w:eastAsia="Times New Roman" w:hAnsi="Arial" w:cs="Arial"/>
          <w:color w:val="3F3F3F"/>
          <w:sz w:val="20"/>
          <w:szCs w:val="20"/>
        </w:rPr>
        <w:t xml:space="preserve"> </w:t>
      </w:r>
      <w:r w:rsidRPr="00E43F6C">
        <w:rPr>
          <w:rFonts w:ascii="Arial" w:eastAsia="Times New Roman" w:hAnsi="Arial" w:cs="Arial"/>
          <w:color w:val="3F3F3F"/>
          <w:sz w:val="20"/>
          <w:szCs w:val="20"/>
        </w:rPr>
        <w:t>Similar to other commercial websites, our website utilizes a standard technology called "cookies" (see explanation below) and server logs to collect information about how our site is used. Information gathered through cookies and server logs may include the date and time of visits, the pages viewed, time spent at our site, and the websites visited just before and just after our own, as well as your IP address.</w:t>
      </w:r>
    </w:p>
    <w:p w14:paraId="64EA46AC" w14:textId="77777777" w:rsidR="00E03B6C" w:rsidRPr="00E43F6C" w:rsidRDefault="00E03B6C" w:rsidP="00E43F6C">
      <w:pPr>
        <w:spacing w:after="0" w:line="240" w:lineRule="auto"/>
        <w:textAlignment w:val="baseline"/>
        <w:rPr>
          <w:rFonts w:ascii="Arial" w:eastAsia="Times New Roman" w:hAnsi="Arial" w:cs="Arial"/>
          <w:color w:val="3F3F3F"/>
          <w:sz w:val="20"/>
          <w:szCs w:val="20"/>
        </w:rPr>
      </w:pPr>
    </w:p>
    <w:p w14:paraId="0AA621F5" w14:textId="77777777" w:rsidR="0084218A" w:rsidRDefault="0084218A" w:rsidP="00E43F6C">
      <w:pPr>
        <w:spacing w:after="0" w:line="240" w:lineRule="auto"/>
        <w:textAlignment w:val="baseline"/>
        <w:outlineLvl w:val="2"/>
        <w:rPr>
          <w:rFonts w:ascii="Arial" w:eastAsia="Times New Roman" w:hAnsi="Arial" w:cs="Arial"/>
          <w:b/>
          <w:bCs/>
          <w:color w:val="1A5CA8"/>
          <w:sz w:val="20"/>
          <w:szCs w:val="20"/>
        </w:rPr>
        <w:sectPr w:rsidR="0084218A">
          <w:pgSz w:w="12240" w:h="15840"/>
          <w:pgMar w:top="1440" w:right="1440" w:bottom="1440" w:left="1440" w:header="720" w:footer="720" w:gutter="0"/>
          <w:cols w:space="720"/>
          <w:docGrid w:linePitch="360"/>
        </w:sectPr>
      </w:pPr>
    </w:p>
    <w:p w14:paraId="227175F1" w14:textId="77777777" w:rsidR="00E43F6C" w:rsidRPr="00E43F6C" w:rsidRDefault="00E43F6C" w:rsidP="00E43F6C">
      <w:pPr>
        <w:spacing w:after="0" w:line="240" w:lineRule="auto"/>
        <w:textAlignment w:val="baseline"/>
        <w:outlineLvl w:val="2"/>
        <w:rPr>
          <w:rFonts w:ascii="Arial" w:eastAsia="Times New Roman" w:hAnsi="Arial" w:cs="Arial"/>
          <w:b/>
          <w:bCs/>
          <w:color w:val="1A5CA8"/>
          <w:sz w:val="20"/>
          <w:szCs w:val="20"/>
        </w:rPr>
      </w:pPr>
      <w:r w:rsidRPr="00E43F6C">
        <w:rPr>
          <w:rFonts w:ascii="Arial" w:eastAsia="Times New Roman" w:hAnsi="Arial" w:cs="Arial"/>
          <w:b/>
          <w:bCs/>
          <w:color w:val="1A5CA8"/>
          <w:sz w:val="20"/>
          <w:szCs w:val="20"/>
        </w:rPr>
        <w:lastRenderedPageBreak/>
        <w:t>Use of Cookies</w:t>
      </w:r>
    </w:p>
    <w:p w14:paraId="75C67265" w14:textId="77777777" w:rsidR="00E43F6C" w:rsidRDefault="00E03B6C" w:rsidP="00E43F6C">
      <w:pPr>
        <w:spacing w:after="0" w:line="240" w:lineRule="auto"/>
        <w:textAlignment w:val="baseline"/>
        <w:rPr>
          <w:rFonts w:ascii="Arial" w:eastAsia="Times New Roman" w:hAnsi="Arial" w:cs="Arial"/>
          <w:color w:val="3F3F3F"/>
          <w:sz w:val="20"/>
          <w:szCs w:val="20"/>
        </w:rPr>
      </w:pPr>
      <w:r>
        <w:rPr>
          <w:rFonts w:ascii="Arial" w:eastAsia="Times New Roman" w:hAnsi="Arial" w:cs="Arial"/>
          <w:color w:val="3F3F3F"/>
          <w:sz w:val="20"/>
          <w:szCs w:val="20"/>
        </w:rPr>
        <w:t>A cookie is a text document that</w:t>
      </w:r>
      <w:r w:rsidR="00E43F6C" w:rsidRPr="00E43F6C">
        <w:rPr>
          <w:rFonts w:ascii="Arial" w:eastAsia="Times New Roman" w:hAnsi="Arial" w:cs="Arial"/>
          <w:color w:val="3F3F3F"/>
          <w:sz w:val="20"/>
          <w:szCs w:val="20"/>
        </w:rPr>
        <w:t xml:space="preserve"> includes an anonymous unique identifier. When</w:t>
      </w:r>
      <w:r>
        <w:rPr>
          <w:rFonts w:ascii="Arial" w:eastAsia="Times New Roman" w:hAnsi="Arial" w:cs="Arial"/>
          <w:color w:val="3F3F3F"/>
          <w:sz w:val="20"/>
          <w:szCs w:val="20"/>
        </w:rPr>
        <w:t xml:space="preserve"> you visit a website, that site’</w:t>
      </w:r>
      <w:r w:rsidR="00E43F6C" w:rsidRPr="00E43F6C">
        <w:rPr>
          <w:rFonts w:ascii="Arial" w:eastAsia="Times New Roman" w:hAnsi="Arial" w:cs="Arial"/>
          <w:color w:val="3F3F3F"/>
          <w:sz w:val="20"/>
          <w:szCs w:val="20"/>
        </w:rPr>
        <w:t xml:space="preserve">s computer asks your computer for permission to store this file </w:t>
      </w:r>
      <w:r>
        <w:rPr>
          <w:rFonts w:ascii="Arial" w:eastAsia="Times New Roman" w:hAnsi="Arial" w:cs="Arial"/>
          <w:color w:val="3F3F3F"/>
          <w:sz w:val="20"/>
          <w:szCs w:val="20"/>
        </w:rPr>
        <w:t>on</w:t>
      </w:r>
      <w:r w:rsidR="00E43F6C" w:rsidRPr="00E43F6C">
        <w:rPr>
          <w:rFonts w:ascii="Arial" w:eastAsia="Times New Roman" w:hAnsi="Arial" w:cs="Arial"/>
          <w:color w:val="3F3F3F"/>
          <w:sz w:val="20"/>
          <w:szCs w:val="20"/>
        </w:rPr>
        <w:t xml:space="preserve"> your hard drive </w:t>
      </w:r>
      <w:r>
        <w:rPr>
          <w:rFonts w:ascii="Arial" w:eastAsia="Times New Roman" w:hAnsi="Arial" w:cs="Arial"/>
          <w:color w:val="3F3F3F"/>
          <w:sz w:val="20"/>
          <w:szCs w:val="20"/>
        </w:rPr>
        <w:t xml:space="preserve">in an area </w:t>
      </w:r>
      <w:r w:rsidR="00E43F6C" w:rsidRPr="00E43F6C">
        <w:rPr>
          <w:rFonts w:ascii="Arial" w:eastAsia="Times New Roman" w:hAnsi="Arial" w:cs="Arial"/>
          <w:color w:val="3F3F3F"/>
          <w:sz w:val="20"/>
          <w:szCs w:val="20"/>
        </w:rPr>
        <w:t xml:space="preserve">designated for cookies. </w:t>
      </w:r>
    </w:p>
    <w:p w14:paraId="591F7058" w14:textId="77777777" w:rsidR="00E03B6C" w:rsidRPr="00E43F6C" w:rsidRDefault="00E03B6C" w:rsidP="00E43F6C">
      <w:pPr>
        <w:spacing w:after="0" w:line="240" w:lineRule="auto"/>
        <w:textAlignment w:val="baseline"/>
        <w:rPr>
          <w:rFonts w:ascii="Arial" w:eastAsia="Times New Roman" w:hAnsi="Arial" w:cs="Arial"/>
          <w:color w:val="3F3F3F"/>
          <w:sz w:val="20"/>
          <w:szCs w:val="20"/>
        </w:rPr>
      </w:pPr>
    </w:p>
    <w:p w14:paraId="2625D04A" w14:textId="77777777" w:rsidR="00E43F6C" w:rsidRPr="00E43F6C" w:rsidRDefault="00E43F6C" w:rsidP="00E43F6C">
      <w:pPr>
        <w:spacing w:after="0" w:line="240" w:lineRule="auto"/>
        <w:textAlignment w:val="baseline"/>
        <w:outlineLvl w:val="2"/>
        <w:rPr>
          <w:rFonts w:ascii="Arial" w:eastAsia="Times New Roman" w:hAnsi="Arial" w:cs="Arial"/>
          <w:b/>
          <w:bCs/>
          <w:color w:val="1A5CA8"/>
          <w:sz w:val="20"/>
          <w:szCs w:val="20"/>
        </w:rPr>
      </w:pPr>
      <w:r w:rsidRPr="00E43F6C">
        <w:rPr>
          <w:rFonts w:ascii="Arial" w:eastAsia="Times New Roman" w:hAnsi="Arial" w:cs="Arial"/>
          <w:b/>
          <w:bCs/>
          <w:color w:val="1A5CA8"/>
          <w:sz w:val="20"/>
          <w:szCs w:val="20"/>
        </w:rPr>
        <w:t>IP Addresses</w:t>
      </w:r>
    </w:p>
    <w:p w14:paraId="13B46514" w14:textId="77777777" w:rsid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IP addresses are used by your computer every time you are connected to the Internet. Your IP address is a number that is used by computers on the network to identify your computer. IP addresses are automatically collected by our web server as part of demographic and profile data known as “traffic data” so that data (such as the Web pages you request) can be sent to you.</w:t>
      </w:r>
    </w:p>
    <w:p w14:paraId="0A965A9B" w14:textId="77777777" w:rsidR="00E03B6C" w:rsidRPr="00E43F6C" w:rsidRDefault="00E03B6C" w:rsidP="00E43F6C">
      <w:pPr>
        <w:spacing w:after="0" w:line="240" w:lineRule="auto"/>
        <w:textAlignment w:val="baseline"/>
        <w:rPr>
          <w:rFonts w:ascii="Arial" w:eastAsia="Times New Roman" w:hAnsi="Arial" w:cs="Arial"/>
          <w:color w:val="3F3F3F"/>
          <w:sz w:val="20"/>
          <w:szCs w:val="20"/>
        </w:rPr>
      </w:pPr>
    </w:p>
    <w:p w14:paraId="451E9179" w14:textId="77777777" w:rsidR="00E43F6C" w:rsidRPr="00E43F6C" w:rsidRDefault="00E43F6C" w:rsidP="00E43F6C">
      <w:pPr>
        <w:spacing w:after="0" w:line="240" w:lineRule="auto"/>
        <w:textAlignment w:val="baseline"/>
        <w:outlineLvl w:val="2"/>
        <w:rPr>
          <w:rFonts w:ascii="Arial" w:eastAsia="Times New Roman" w:hAnsi="Arial" w:cs="Arial"/>
          <w:b/>
          <w:bCs/>
          <w:color w:val="1A5CA8"/>
          <w:sz w:val="20"/>
          <w:szCs w:val="20"/>
        </w:rPr>
      </w:pPr>
      <w:r w:rsidRPr="00E43F6C">
        <w:rPr>
          <w:rFonts w:ascii="Arial" w:eastAsia="Times New Roman" w:hAnsi="Arial" w:cs="Arial"/>
          <w:b/>
          <w:bCs/>
          <w:color w:val="1A5CA8"/>
          <w:sz w:val="20"/>
          <w:szCs w:val="20"/>
        </w:rPr>
        <w:t>Email Information</w:t>
      </w:r>
    </w:p>
    <w:p w14:paraId="40BFAC65" w14:textId="77777777" w:rsid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If you choose to correspond with us through email, we may retain the content of your email messages together with your email address and our responses. We provide the same protections for these electronic communications that we employ in the maintenance of information received online, mail and telephone. This also applies when you register for our website, sign up through any of our forms using your email address or make a purchase on this site. For further information</w:t>
      </w:r>
      <w:r w:rsidR="00E03B6C">
        <w:rPr>
          <w:rFonts w:ascii="Arial" w:eastAsia="Times New Roman" w:hAnsi="Arial" w:cs="Arial"/>
          <w:color w:val="3F3F3F"/>
          <w:sz w:val="20"/>
          <w:szCs w:val="20"/>
        </w:rPr>
        <w:t>,</w:t>
      </w:r>
      <w:r w:rsidRPr="00E43F6C">
        <w:rPr>
          <w:rFonts w:ascii="Arial" w:eastAsia="Times New Roman" w:hAnsi="Arial" w:cs="Arial"/>
          <w:color w:val="3F3F3F"/>
          <w:sz w:val="20"/>
          <w:szCs w:val="20"/>
        </w:rPr>
        <w:t xml:space="preserve"> see the email policies below.</w:t>
      </w:r>
    </w:p>
    <w:p w14:paraId="14456594" w14:textId="77777777" w:rsidR="00E03B6C" w:rsidRPr="00E43F6C" w:rsidRDefault="00E03B6C" w:rsidP="00E43F6C">
      <w:pPr>
        <w:spacing w:after="0" w:line="240" w:lineRule="auto"/>
        <w:textAlignment w:val="baseline"/>
        <w:rPr>
          <w:rFonts w:ascii="Arial" w:eastAsia="Times New Roman" w:hAnsi="Arial" w:cs="Arial"/>
          <w:color w:val="3F3F3F"/>
          <w:sz w:val="20"/>
          <w:szCs w:val="20"/>
        </w:rPr>
      </w:pPr>
    </w:p>
    <w:p w14:paraId="45568BCC" w14:textId="77777777" w:rsidR="00E43F6C" w:rsidRPr="00E43F6C" w:rsidRDefault="00E43F6C" w:rsidP="00E43F6C">
      <w:pPr>
        <w:spacing w:after="0" w:line="240" w:lineRule="auto"/>
        <w:textAlignment w:val="baseline"/>
        <w:outlineLvl w:val="2"/>
        <w:rPr>
          <w:rFonts w:ascii="Arial" w:eastAsia="Times New Roman" w:hAnsi="Arial" w:cs="Arial"/>
          <w:b/>
          <w:bCs/>
          <w:color w:val="1A5CA8"/>
          <w:sz w:val="20"/>
          <w:szCs w:val="20"/>
        </w:rPr>
      </w:pPr>
      <w:r w:rsidRPr="00E43F6C">
        <w:rPr>
          <w:rFonts w:ascii="Arial" w:eastAsia="Times New Roman" w:hAnsi="Arial" w:cs="Arial"/>
          <w:b/>
          <w:bCs/>
          <w:color w:val="1A5CA8"/>
          <w:sz w:val="20"/>
          <w:szCs w:val="20"/>
        </w:rPr>
        <w:t>How Do We Use the Information That You Provide to Us?</w:t>
      </w:r>
    </w:p>
    <w:p w14:paraId="243DF152" w14:textId="77777777" w:rsidR="00E43F6C" w:rsidRPr="00E43F6C" w:rsidRDefault="00E03B6C" w:rsidP="00E43F6C">
      <w:pPr>
        <w:spacing w:after="0" w:line="240" w:lineRule="auto"/>
        <w:textAlignment w:val="baseline"/>
        <w:rPr>
          <w:rFonts w:ascii="Arial" w:eastAsia="Times New Roman" w:hAnsi="Arial" w:cs="Arial"/>
          <w:color w:val="3F3F3F"/>
          <w:sz w:val="20"/>
          <w:szCs w:val="20"/>
        </w:rPr>
      </w:pPr>
      <w:r>
        <w:rPr>
          <w:rFonts w:ascii="Arial" w:eastAsia="Times New Roman" w:hAnsi="Arial" w:cs="Arial"/>
          <w:color w:val="3F3F3F"/>
          <w:sz w:val="20"/>
          <w:szCs w:val="20"/>
        </w:rPr>
        <w:t>W</w:t>
      </w:r>
      <w:r w:rsidR="00E43F6C" w:rsidRPr="00E43F6C">
        <w:rPr>
          <w:rFonts w:ascii="Arial" w:eastAsia="Times New Roman" w:hAnsi="Arial" w:cs="Arial"/>
          <w:color w:val="3F3F3F"/>
          <w:sz w:val="20"/>
          <w:szCs w:val="20"/>
        </w:rPr>
        <w:t>e use personal information for purposes of administering our business activities, providing customer service</w:t>
      </w:r>
      <w:r>
        <w:rPr>
          <w:rFonts w:ascii="Arial" w:eastAsia="Times New Roman" w:hAnsi="Arial" w:cs="Arial"/>
          <w:color w:val="3F3F3F"/>
          <w:sz w:val="20"/>
          <w:szCs w:val="20"/>
        </w:rPr>
        <w:t xml:space="preserve">, and making available items and services to you and </w:t>
      </w:r>
      <w:r w:rsidR="00E43F6C" w:rsidRPr="00E43F6C">
        <w:rPr>
          <w:rFonts w:ascii="Arial" w:eastAsia="Times New Roman" w:hAnsi="Arial" w:cs="Arial"/>
          <w:color w:val="3F3F3F"/>
          <w:sz w:val="20"/>
          <w:szCs w:val="20"/>
        </w:rPr>
        <w:t>prospective customers.</w:t>
      </w:r>
    </w:p>
    <w:p w14:paraId="775F92F4" w14:textId="77777777" w:rsid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b/>
          <w:bCs/>
          <w:color w:val="3F3F3F"/>
          <w:sz w:val="20"/>
          <w:szCs w:val="20"/>
          <w:bdr w:val="none" w:sz="0" w:space="0" w:color="auto" w:frame="1"/>
        </w:rPr>
        <w:t xml:space="preserve">TreadAthletics.com and Tread Athletics, LLC will not obtain personally-identifying information about you when you visit our site, unless you choose to provide such information to us, nor will such information be sold or otherwise transferred to </w:t>
      </w:r>
      <w:r w:rsidRPr="00E43F6C">
        <w:rPr>
          <w:rFonts w:ascii="Arial" w:eastAsia="Times New Roman" w:hAnsi="Arial" w:cs="Arial"/>
          <w:b/>
          <w:bCs/>
          <w:color w:val="3F3F3F"/>
          <w:sz w:val="20"/>
          <w:szCs w:val="20"/>
          <w:bdr w:val="none" w:sz="0" w:space="0" w:color="auto" w:frame="1"/>
        </w:rPr>
        <w:lastRenderedPageBreak/>
        <w:t xml:space="preserve">unaffiliated third parties </w:t>
      </w:r>
      <w:r w:rsidR="00E03B6C">
        <w:rPr>
          <w:rFonts w:ascii="Arial" w:eastAsia="Times New Roman" w:hAnsi="Arial" w:cs="Arial"/>
          <w:b/>
          <w:bCs/>
          <w:color w:val="3F3F3F"/>
          <w:sz w:val="20"/>
          <w:szCs w:val="20"/>
          <w:bdr w:val="none" w:sz="0" w:space="0" w:color="auto" w:frame="1"/>
        </w:rPr>
        <w:t>without the approval of you</w:t>
      </w:r>
      <w:r w:rsidRPr="00E43F6C">
        <w:rPr>
          <w:rFonts w:ascii="Arial" w:eastAsia="Times New Roman" w:hAnsi="Arial" w:cs="Arial"/>
          <w:b/>
          <w:bCs/>
          <w:color w:val="3F3F3F"/>
          <w:sz w:val="20"/>
          <w:szCs w:val="20"/>
          <w:bdr w:val="none" w:sz="0" w:space="0" w:color="auto" w:frame="1"/>
        </w:rPr>
        <w:t xml:space="preserve"> at the time of collection.</w:t>
      </w:r>
      <w:r w:rsidR="00E03B6C">
        <w:rPr>
          <w:rFonts w:ascii="Arial" w:eastAsia="Times New Roman" w:hAnsi="Arial" w:cs="Arial"/>
          <w:color w:val="3F3F3F"/>
          <w:sz w:val="20"/>
          <w:szCs w:val="20"/>
        </w:rPr>
        <w:t xml:space="preserve"> </w:t>
      </w:r>
      <w:r w:rsidRPr="00E43F6C">
        <w:rPr>
          <w:rFonts w:ascii="Arial" w:eastAsia="Times New Roman" w:hAnsi="Arial" w:cs="Arial"/>
          <w:color w:val="3F3F3F"/>
          <w:sz w:val="20"/>
          <w:szCs w:val="20"/>
        </w:rPr>
        <w:t>We may disclose information when legally compelled to do so</w:t>
      </w:r>
      <w:r w:rsidR="00E03B6C">
        <w:rPr>
          <w:rFonts w:ascii="Arial" w:eastAsia="Times New Roman" w:hAnsi="Arial" w:cs="Arial"/>
          <w:color w:val="3F3F3F"/>
          <w:sz w:val="20"/>
          <w:szCs w:val="20"/>
        </w:rPr>
        <w:t xml:space="preserve">, </w:t>
      </w:r>
      <w:r w:rsidRPr="00E43F6C">
        <w:rPr>
          <w:rFonts w:ascii="Arial" w:eastAsia="Times New Roman" w:hAnsi="Arial" w:cs="Arial"/>
          <w:color w:val="3F3F3F"/>
          <w:sz w:val="20"/>
          <w:szCs w:val="20"/>
        </w:rPr>
        <w:t>or for the protection of our legal rights.</w:t>
      </w:r>
    </w:p>
    <w:p w14:paraId="28959560" w14:textId="77777777" w:rsidR="00E03B6C" w:rsidRPr="00E43F6C" w:rsidRDefault="00E03B6C" w:rsidP="00E43F6C">
      <w:pPr>
        <w:spacing w:after="0" w:line="240" w:lineRule="auto"/>
        <w:textAlignment w:val="baseline"/>
        <w:rPr>
          <w:rFonts w:ascii="Arial" w:eastAsia="Times New Roman" w:hAnsi="Arial" w:cs="Arial"/>
          <w:color w:val="3F3F3F"/>
          <w:sz w:val="20"/>
          <w:szCs w:val="20"/>
        </w:rPr>
      </w:pPr>
    </w:p>
    <w:p w14:paraId="0D904BBC" w14:textId="77777777" w:rsidR="00E43F6C" w:rsidRPr="00E43F6C" w:rsidRDefault="00E43F6C" w:rsidP="00E43F6C">
      <w:pPr>
        <w:spacing w:after="0" w:line="240" w:lineRule="auto"/>
        <w:textAlignment w:val="baseline"/>
        <w:outlineLvl w:val="2"/>
        <w:rPr>
          <w:rFonts w:ascii="Arial" w:eastAsia="Times New Roman" w:hAnsi="Arial" w:cs="Arial"/>
          <w:b/>
          <w:bCs/>
          <w:color w:val="1A5CA8"/>
          <w:sz w:val="20"/>
          <w:szCs w:val="20"/>
        </w:rPr>
      </w:pPr>
      <w:r w:rsidRPr="00E43F6C">
        <w:rPr>
          <w:rFonts w:ascii="Arial" w:eastAsia="Times New Roman" w:hAnsi="Arial" w:cs="Arial"/>
          <w:b/>
          <w:bCs/>
          <w:color w:val="1A5CA8"/>
          <w:sz w:val="20"/>
          <w:szCs w:val="20"/>
        </w:rPr>
        <w:t>Email Policies</w:t>
      </w:r>
    </w:p>
    <w:p w14:paraId="73B62630" w14:textId="77777777" w:rsidR="00E43F6C" w:rsidRP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b/>
          <w:bCs/>
          <w:color w:val="3F3F3F"/>
          <w:sz w:val="20"/>
          <w:szCs w:val="20"/>
          <w:bdr w:val="none" w:sz="0" w:space="0" w:color="auto" w:frame="1"/>
        </w:rPr>
        <w:t>We are committed to keeping your e-mail address confidential. We do not sell, rent, or lease our subscription lists to third parties, and we will not provide your personal information to any third party individual, government agency, or comp</w:t>
      </w:r>
      <w:r w:rsidR="00E03B6C">
        <w:rPr>
          <w:rFonts w:ascii="Arial" w:eastAsia="Times New Roman" w:hAnsi="Arial" w:cs="Arial"/>
          <w:b/>
          <w:bCs/>
          <w:color w:val="3F3F3F"/>
          <w:sz w:val="20"/>
          <w:szCs w:val="20"/>
          <w:bdr w:val="none" w:sz="0" w:space="0" w:color="auto" w:frame="1"/>
        </w:rPr>
        <w:t xml:space="preserve">any at any time unless </w:t>
      </w:r>
      <w:r w:rsidRPr="00E43F6C">
        <w:rPr>
          <w:rFonts w:ascii="Arial" w:eastAsia="Times New Roman" w:hAnsi="Arial" w:cs="Arial"/>
          <w:b/>
          <w:bCs/>
          <w:color w:val="3F3F3F"/>
          <w:sz w:val="20"/>
          <w:szCs w:val="20"/>
          <w:bdr w:val="none" w:sz="0" w:space="0" w:color="auto" w:frame="1"/>
        </w:rPr>
        <w:t>compelled to do so by law.</w:t>
      </w:r>
    </w:p>
    <w:p w14:paraId="2DE3F6CD" w14:textId="77777777" w:rsid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b/>
          <w:bCs/>
          <w:color w:val="3F3F3F"/>
          <w:sz w:val="20"/>
          <w:szCs w:val="20"/>
          <w:bdr w:val="none" w:sz="0" w:space="0" w:color="auto" w:frame="1"/>
        </w:rPr>
        <w:t>W</w:t>
      </w:r>
      <w:r w:rsidR="00E03B6C">
        <w:rPr>
          <w:rFonts w:ascii="Arial" w:eastAsia="Times New Roman" w:hAnsi="Arial" w:cs="Arial"/>
          <w:b/>
          <w:bCs/>
          <w:color w:val="3F3F3F"/>
          <w:sz w:val="20"/>
          <w:szCs w:val="20"/>
          <w:bdr w:val="none" w:sz="0" w:space="0" w:color="auto" w:frame="1"/>
        </w:rPr>
        <w:t>e will use your e-mail address</w:t>
      </w:r>
      <w:r w:rsidRPr="00E43F6C">
        <w:rPr>
          <w:rFonts w:ascii="Arial" w:eastAsia="Times New Roman" w:hAnsi="Arial" w:cs="Arial"/>
          <w:b/>
          <w:bCs/>
          <w:color w:val="3F3F3F"/>
          <w:sz w:val="20"/>
          <w:szCs w:val="20"/>
          <w:bdr w:val="none" w:sz="0" w:space="0" w:color="auto" w:frame="1"/>
        </w:rPr>
        <w:t xml:space="preserve"> to provide timely information about new blog content, big announcements or (rarely) new products and/or services that may interest you.</w:t>
      </w:r>
      <w:r w:rsidR="00E03B6C">
        <w:rPr>
          <w:rFonts w:ascii="Arial" w:eastAsia="Times New Roman" w:hAnsi="Arial" w:cs="Arial"/>
          <w:color w:val="3F3F3F"/>
          <w:sz w:val="20"/>
          <w:szCs w:val="20"/>
        </w:rPr>
        <w:t xml:space="preserve"> We maintain </w:t>
      </w:r>
      <w:r w:rsidRPr="00E43F6C">
        <w:rPr>
          <w:rFonts w:ascii="Arial" w:eastAsia="Times New Roman" w:hAnsi="Arial" w:cs="Arial"/>
          <w:color w:val="3F3F3F"/>
          <w:sz w:val="20"/>
          <w:szCs w:val="20"/>
        </w:rPr>
        <w:t>information you send via e-mail in accordance with applicable federal law.</w:t>
      </w:r>
    </w:p>
    <w:p w14:paraId="1D7FD796" w14:textId="77777777" w:rsidR="00E03B6C" w:rsidRPr="00E43F6C" w:rsidRDefault="00E03B6C" w:rsidP="00E43F6C">
      <w:pPr>
        <w:spacing w:after="0" w:line="240" w:lineRule="auto"/>
        <w:textAlignment w:val="baseline"/>
        <w:rPr>
          <w:rFonts w:ascii="Arial" w:eastAsia="Times New Roman" w:hAnsi="Arial" w:cs="Arial"/>
          <w:color w:val="3F3F3F"/>
          <w:sz w:val="20"/>
          <w:szCs w:val="20"/>
        </w:rPr>
      </w:pPr>
    </w:p>
    <w:p w14:paraId="4C7E6969" w14:textId="77777777" w:rsidR="00E43F6C" w:rsidRP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b/>
          <w:bCs/>
          <w:color w:val="3F3F3F"/>
          <w:sz w:val="20"/>
          <w:szCs w:val="20"/>
          <w:bdr w:val="none" w:sz="0" w:space="0" w:color="auto" w:frame="1"/>
        </w:rPr>
        <w:t>CAN-SPAM Compliance</w:t>
      </w:r>
    </w:p>
    <w:p w14:paraId="289ECBC5" w14:textId="77777777" w:rsid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In compliance with the CAN-SPAM Act, all e-mail sent from our organization will clearly state who the e-mail is from and provide clear information on how to contact the sender. In addition, all e-mail messages will also contain concise information on how to remove yourself from our mailing list so that you receive no further e-mail communication from us.</w:t>
      </w:r>
    </w:p>
    <w:p w14:paraId="6EFC0A3F" w14:textId="77777777" w:rsidR="00E03B6C" w:rsidRPr="00E43F6C" w:rsidRDefault="00E03B6C" w:rsidP="00E43F6C">
      <w:pPr>
        <w:spacing w:after="0" w:line="240" w:lineRule="auto"/>
        <w:textAlignment w:val="baseline"/>
        <w:rPr>
          <w:rFonts w:ascii="Arial" w:eastAsia="Times New Roman" w:hAnsi="Arial" w:cs="Arial"/>
          <w:color w:val="3F3F3F"/>
          <w:sz w:val="20"/>
          <w:szCs w:val="20"/>
        </w:rPr>
      </w:pPr>
    </w:p>
    <w:p w14:paraId="5622103E" w14:textId="77777777" w:rsidR="00E43F6C" w:rsidRP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b/>
          <w:bCs/>
          <w:color w:val="3F3F3F"/>
          <w:sz w:val="20"/>
          <w:szCs w:val="20"/>
          <w:bdr w:val="none" w:sz="0" w:space="0" w:color="auto" w:frame="1"/>
        </w:rPr>
        <w:t>Choice/Opt-Out</w:t>
      </w:r>
    </w:p>
    <w:p w14:paraId="73D5F004" w14:textId="77777777" w:rsid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 xml:space="preserve">Our site provides users the opportunity to opt-out of receiving communications from us and our partners by reading the unsubscribe instructions located at the bottom of any e-mail </w:t>
      </w:r>
      <w:r w:rsidR="00E03B6C">
        <w:rPr>
          <w:rFonts w:ascii="Arial" w:eastAsia="Times New Roman" w:hAnsi="Arial" w:cs="Arial"/>
          <w:color w:val="3F3F3F"/>
          <w:sz w:val="20"/>
          <w:szCs w:val="20"/>
        </w:rPr>
        <w:t xml:space="preserve">they receive from us at any time </w:t>
      </w:r>
      <w:r w:rsidRPr="00E43F6C">
        <w:rPr>
          <w:rFonts w:ascii="Arial" w:eastAsia="Times New Roman" w:hAnsi="Arial" w:cs="Arial"/>
          <w:color w:val="3F3F3F"/>
          <w:sz w:val="20"/>
          <w:szCs w:val="20"/>
        </w:rPr>
        <w:t>by clicking on the unsubscribe link in the e-mail.</w:t>
      </w:r>
    </w:p>
    <w:p w14:paraId="7165ACF5" w14:textId="77777777" w:rsidR="00E03B6C" w:rsidRPr="00E43F6C" w:rsidRDefault="00E03B6C" w:rsidP="00E43F6C">
      <w:pPr>
        <w:spacing w:after="0" w:line="240" w:lineRule="auto"/>
        <w:textAlignment w:val="baseline"/>
        <w:rPr>
          <w:rFonts w:ascii="Arial" w:eastAsia="Times New Roman" w:hAnsi="Arial" w:cs="Arial"/>
          <w:color w:val="3F3F3F"/>
          <w:sz w:val="20"/>
          <w:szCs w:val="20"/>
        </w:rPr>
      </w:pPr>
    </w:p>
    <w:p w14:paraId="64A9153C" w14:textId="77777777" w:rsidR="00E43F6C" w:rsidRPr="00E43F6C" w:rsidRDefault="00E43F6C" w:rsidP="00E43F6C">
      <w:pPr>
        <w:spacing w:after="0" w:line="240" w:lineRule="auto"/>
        <w:textAlignment w:val="baseline"/>
        <w:outlineLvl w:val="2"/>
        <w:rPr>
          <w:rFonts w:ascii="Arial" w:eastAsia="Times New Roman" w:hAnsi="Arial" w:cs="Arial"/>
          <w:b/>
          <w:bCs/>
          <w:color w:val="1A5CA8"/>
          <w:sz w:val="20"/>
          <w:szCs w:val="20"/>
        </w:rPr>
      </w:pPr>
      <w:r w:rsidRPr="00E43F6C">
        <w:rPr>
          <w:rFonts w:ascii="Arial" w:eastAsia="Times New Roman" w:hAnsi="Arial" w:cs="Arial"/>
          <w:b/>
          <w:bCs/>
          <w:color w:val="1A5CA8"/>
          <w:sz w:val="20"/>
          <w:szCs w:val="20"/>
        </w:rPr>
        <w:t>Use of External Links</w:t>
      </w:r>
    </w:p>
    <w:p w14:paraId="45A07DBB" w14:textId="77777777" w:rsid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 xml:space="preserve">TreadAthletics.com may contain links to many other websites. and cannot guarantee the accuracy of information found at any linked site. Links to or from external sites not owned or </w:t>
      </w:r>
      <w:r w:rsidRPr="00E43F6C">
        <w:rPr>
          <w:rFonts w:ascii="Arial" w:eastAsia="Times New Roman" w:hAnsi="Arial" w:cs="Arial"/>
          <w:color w:val="3F3F3F"/>
          <w:sz w:val="20"/>
          <w:szCs w:val="20"/>
        </w:rPr>
        <w:lastRenderedPageBreak/>
        <w:t>controlled by Tread Athletics, LLC do not constitute an endorsement by or any of its employees of the sponsors of these sites or the products or information presented therein.</w:t>
      </w:r>
    </w:p>
    <w:p w14:paraId="39044E18" w14:textId="77777777" w:rsidR="00E03B6C" w:rsidRPr="00E43F6C" w:rsidRDefault="00E03B6C" w:rsidP="00E43F6C">
      <w:pPr>
        <w:spacing w:after="0" w:line="240" w:lineRule="auto"/>
        <w:textAlignment w:val="baseline"/>
        <w:rPr>
          <w:rFonts w:ascii="Arial" w:eastAsia="Times New Roman" w:hAnsi="Arial" w:cs="Arial"/>
          <w:color w:val="3F3F3F"/>
          <w:sz w:val="20"/>
          <w:szCs w:val="20"/>
        </w:rPr>
      </w:pPr>
    </w:p>
    <w:p w14:paraId="7534BC6B" w14:textId="77777777" w:rsidR="00E43F6C" w:rsidRP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By accessing this web site, you are agreeing to be bound by these web site Terms and Conditions of Use, all applicable laws and regulations, and agree that you are responsible for compliance with any applicable local laws. If you do not agree with any of these terms, you are prohibited from using or accessing this site. The materials contained in this web site are protected by applicable copyright and trade mark law.</w:t>
      </w:r>
    </w:p>
    <w:p w14:paraId="032D3C93" w14:textId="77777777" w:rsidR="00E03B6C" w:rsidRDefault="00E03B6C" w:rsidP="00E43F6C">
      <w:pPr>
        <w:spacing w:after="0" w:line="240" w:lineRule="auto"/>
        <w:textAlignment w:val="baseline"/>
        <w:outlineLvl w:val="2"/>
        <w:rPr>
          <w:rFonts w:ascii="Arial" w:eastAsia="Times New Roman" w:hAnsi="Arial" w:cs="Arial"/>
          <w:b/>
          <w:bCs/>
          <w:color w:val="1A5CA8"/>
          <w:sz w:val="20"/>
          <w:szCs w:val="20"/>
        </w:rPr>
      </w:pPr>
    </w:p>
    <w:p w14:paraId="797995DC" w14:textId="77777777" w:rsidR="00E43F6C" w:rsidRPr="00E43F6C" w:rsidRDefault="00E43F6C" w:rsidP="00E43F6C">
      <w:pPr>
        <w:spacing w:after="0" w:line="240" w:lineRule="auto"/>
        <w:textAlignment w:val="baseline"/>
        <w:outlineLvl w:val="2"/>
        <w:rPr>
          <w:rFonts w:ascii="Arial" w:eastAsia="Times New Roman" w:hAnsi="Arial" w:cs="Arial"/>
          <w:b/>
          <w:bCs/>
          <w:color w:val="1A5CA8"/>
          <w:sz w:val="20"/>
          <w:szCs w:val="20"/>
        </w:rPr>
      </w:pPr>
      <w:r w:rsidRPr="00E43F6C">
        <w:rPr>
          <w:rFonts w:ascii="Arial" w:eastAsia="Times New Roman" w:hAnsi="Arial" w:cs="Arial"/>
          <w:b/>
          <w:bCs/>
          <w:color w:val="1A5CA8"/>
          <w:sz w:val="20"/>
          <w:szCs w:val="20"/>
        </w:rPr>
        <w:t>Intellectual Property Rights</w:t>
      </w:r>
    </w:p>
    <w:p w14:paraId="48771D8C" w14:textId="77777777" w:rsidR="00E43F6C" w:rsidRP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 xml:space="preserve">All copyrights, trademarks, patents and other intellectual property rights in and on our website and all content and software located on the site shall remain the sole property of TreadAthletics.com and Tread Athletics, LLC or its licensors. The use of our trademarks, content and intellectual property is forbidden without </w:t>
      </w:r>
      <w:r w:rsidR="00E03B6C">
        <w:rPr>
          <w:rFonts w:ascii="Arial" w:eastAsia="Times New Roman" w:hAnsi="Arial" w:cs="Arial"/>
          <w:color w:val="3F3F3F"/>
          <w:sz w:val="20"/>
          <w:szCs w:val="20"/>
        </w:rPr>
        <w:t>our express written consent.</w:t>
      </w:r>
    </w:p>
    <w:p w14:paraId="1CB561BF" w14:textId="77777777" w:rsidR="00E43F6C" w:rsidRP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b/>
          <w:bCs/>
          <w:color w:val="3F3F3F"/>
          <w:sz w:val="20"/>
          <w:szCs w:val="20"/>
          <w:bdr w:val="none" w:sz="0" w:space="0" w:color="auto" w:frame="1"/>
        </w:rPr>
        <w:t>You must not:</w:t>
      </w:r>
    </w:p>
    <w:p w14:paraId="7573A6B6" w14:textId="77777777" w:rsidR="00E43F6C" w:rsidRPr="00E43F6C" w:rsidRDefault="00E43F6C" w:rsidP="00E43F6C">
      <w:pPr>
        <w:numPr>
          <w:ilvl w:val="0"/>
          <w:numId w:val="1"/>
        </w:numPr>
        <w:spacing w:after="0" w:line="240" w:lineRule="auto"/>
        <w:ind w:left="300"/>
        <w:textAlignment w:val="baseline"/>
        <w:rPr>
          <w:rFonts w:ascii="Arial" w:eastAsia="Times New Roman" w:hAnsi="Arial" w:cs="Arial"/>
          <w:color w:val="666666"/>
          <w:sz w:val="20"/>
          <w:szCs w:val="20"/>
        </w:rPr>
      </w:pPr>
      <w:r w:rsidRPr="00E43F6C">
        <w:rPr>
          <w:rFonts w:ascii="Arial" w:eastAsia="Times New Roman" w:hAnsi="Arial" w:cs="Arial"/>
          <w:color w:val="666666"/>
          <w:sz w:val="20"/>
          <w:szCs w:val="20"/>
        </w:rPr>
        <w:t>Republish material from our website without prior written consent.</w:t>
      </w:r>
    </w:p>
    <w:p w14:paraId="70CF9B83" w14:textId="77777777" w:rsidR="00E43F6C" w:rsidRPr="00E43F6C" w:rsidRDefault="00E43F6C" w:rsidP="00E43F6C">
      <w:pPr>
        <w:numPr>
          <w:ilvl w:val="0"/>
          <w:numId w:val="1"/>
        </w:numPr>
        <w:spacing w:after="0" w:line="240" w:lineRule="auto"/>
        <w:ind w:left="300"/>
        <w:textAlignment w:val="baseline"/>
        <w:rPr>
          <w:rFonts w:ascii="Arial" w:eastAsia="Times New Roman" w:hAnsi="Arial" w:cs="Arial"/>
          <w:color w:val="666666"/>
          <w:sz w:val="20"/>
          <w:szCs w:val="20"/>
        </w:rPr>
      </w:pPr>
      <w:r w:rsidRPr="00E43F6C">
        <w:rPr>
          <w:rFonts w:ascii="Arial" w:eastAsia="Times New Roman" w:hAnsi="Arial" w:cs="Arial"/>
          <w:color w:val="666666"/>
          <w:sz w:val="20"/>
          <w:szCs w:val="20"/>
        </w:rPr>
        <w:t>Sell or rent material from our website.</w:t>
      </w:r>
    </w:p>
    <w:p w14:paraId="678DD31E" w14:textId="77777777" w:rsidR="00E43F6C" w:rsidRPr="00E43F6C" w:rsidRDefault="00E43F6C" w:rsidP="00E43F6C">
      <w:pPr>
        <w:numPr>
          <w:ilvl w:val="0"/>
          <w:numId w:val="1"/>
        </w:numPr>
        <w:spacing w:after="0" w:line="240" w:lineRule="auto"/>
        <w:ind w:left="300"/>
        <w:textAlignment w:val="baseline"/>
        <w:rPr>
          <w:rFonts w:ascii="Arial" w:eastAsia="Times New Roman" w:hAnsi="Arial" w:cs="Arial"/>
          <w:color w:val="666666"/>
          <w:sz w:val="20"/>
          <w:szCs w:val="20"/>
        </w:rPr>
      </w:pPr>
      <w:r w:rsidRPr="00E43F6C">
        <w:rPr>
          <w:rFonts w:ascii="Arial" w:eastAsia="Times New Roman" w:hAnsi="Arial" w:cs="Arial"/>
          <w:color w:val="666666"/>
          <w:sz w:val="20"/>
          <w:szCs w:val="20"/>
        </w:rPr>
        <w:t>Reproduce, duplicate, create derivative, copy or otherwise exploit material on our website for any purpose.</w:t>
      </w:r>
    </w:p>
    <w:p w14:paraId="46E920B5" w14:textId="77777777" w:rsidR="00E43F6C" w:rsidRPr="00E43F6C" w:rsidRDefault="00E43F6C" w:rsidP="00E43F6C">
      <w:pPr>
        <w:numPr>
          <w:ilvl w:val="0"/>
          <w:numId w:val="1"/>
        </w:numPr>
        <w:spacing w:after="0" w:line="240" w:lineRule="auto"/>
        <w:ind w:left="300"/>
        <w:textAlignment w:val="baseline"/>
        <w:rPr>
          <w:rFonts w:ascii="Arial" w:eastAsia="Times New Roman" w:hAnsi="Arial" w:cs="Arial"/>
          <w:color w:val="666666"/>
          <w:sz w:val="20"/>
          <w:szCs w:val="20"/>
        </w:rPr>
      </w:pPr>
      <w:r w:rsidRPr="00E43F6C">
        <w:rPr>
          <w:rFonts w:ascii="Arial" w:eastAsia="Times New Roman" w:hAnsi="Arial" w:cs="Arial"/>
          <w:color w:val="666666"/>
          <w:sz w:val="20"/>
          <w:szCs w:val="20"/>
        </w:rPr>
        <w:t>Redistribute any content from our website, including onto another website.</w:t>
      </w:r>
    </w:p>
    <w:p w14:paraId="78988E6D" w14:textId="77777777" w:rsidR="00E03B6C" w:rsidRDefault="00E03B6C" w:rsidP="00E43F6C">
      <w:pPr>
        <w:spacing w:after="0" w:line="240" w:lineRule="auto"/>
        <w:textAlignment w:val="baseline"/>
        <w:outlineLvl w:val="2"/>
        <w:rPr>
          <w:rFonts w:ascii="Arial" w:eastAsia="Times New Roman" w:hAnsi="Arial" w:cs="Arial"/>
          <w:b/>
          <w:bCs/>
          <w:color w:val="1A5CA8"/>
          <w:sz w:val="20"/>
          <w:szCs w:val="20"/>
        </w:rPr>
      </w:pPr>
    </w:p>
    <w:p w14:paraId="0F9CE12A" w14:textId="77777777" w:rsidR="00E43F6C" w:rsidRPr="00E43F6C" w:rsidRDefault="00E43F6C" w:rsidP="00E43F6C">
      <w:pPr>
        <w:spacing w:after="0" w:line="240" w:lineRule="auto"/>
        <w:textAlignment w:val="baseline"/>
        <w:outlineLvl w:val="2"/>
        <w:rPr>
          <w:rFonts w:ascii="Arial" w:eastAsia="Times New Roman" w:hAnsi="Arial" w:cs="Arial"/>
          <w:b/>
          <w:bCs/>
          <w:color w:val="1A5CA8"/>
          <w:sz w:val="20"/>
          <w:szCs w:val="20"/>
        </w:rPr>
      </w:pPr>
      <w:r w:rsidRPr="00E43F6C">
        <w:rPr>
          <w:rFonts w:ascii="Arial" w:eastAsia="Times New Roman" w:hAnsi="Arial" w:cs="Arial"/>
          <w:b/>
          <w:bCs/>
          <w:color w:val="1A5CA8"/>
          <w:sz w:val="20"/>
          <w:szCs w:val="20"/>
        </w:rPr>
        <w:t>Acceptable Use</w:t>
      </w:r>
    </w:p>
    <w:p w14:paraId="1076BB96" w14:textId="77777777" w:rsid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 xml:space="preserve">You agree to use our website only for lawful purposes, and in a way that does not infringe the rights of, </w:t>
      </w:r>
      <w:r w:rsidR="00E03B6C">
        <w:rPr>
          <w:rFonts w:ascii="Arial" w:eastAsia="Times New Roman" w:hAnsi="Arial" w:cs="Arial"/>
          <w:color w:val="3F3F3F"/>
          <w:sz w:val="20"/>
          <w:szCs w:val="20"/>
        </w:rPr>
        <w:t>restrict or inhibit anyone else’</w:t>
      </w:r>
      <w:r w:rsidRPr="00E43F6C">
        <w:rPr>
          <w:rFonts w:ascii="Arial" w:eastAsia="Times New Roman" w:hAnsi="Arial" w:cs="Arial"/>
          <w:color w:val="3F3F3F"/>
          <w:sz w:val="20"/>
          <w:szCs w:val="20"/>
        </w:rPr>
        <w:t>s use and enjoyment of the website. Prohibited behavior includes harassing or causing distress or inconvenience to any other user, transmitting obscene or offensive content or disrupting the normal flow of dialogue within our website.</w:t>
      </w:r>
      <w:r w:rsidR="00E03B6C">
        <w:rPr>
          <w:rFonts w:ascii="Arial" w:eastAsia="Times New Roman" w:hAnsi="Arial" w:cs="Arial"/>
          <w:color w:val="3F3F3F"/>
          <w:sz w:val="20"/>
          <w:szCs w:val="20"/>
        </w:rPr>
        <w:t xml:space="preserve"> </w:t>
      </w:r>
      <w:r w:rsidRPr="00E43F6C">
        <w:rPr>
          <w:rFonts w:ascii="Arial" w:eastAsia="Times New Roman" w:hAnsi="Arial" w:cs="Arial"/>
          <w:color w:val="3F3F3F"/>
          <w:sz w:val="20"/>
          <w:szCs w:val="20"/>
        </w:rPr>
        <w:t>You must not use our website to send unsolicited commercial communications. You must not use the content on our website for any marketing related purpose without our express written consent.</w:t>
      </w:r>
    </w:p>
    <w:p w14:paraId="36072D3A" w14:textId="77777777" w:rsidR="00E03B6C" w:rsidRPr="00E43F6C" w:rsidRDefault="00E03B6C" w:rsidP="00E43F6C">
      <w:pPr>
        <w:spacing w:after="0" w:line="240" w:lineRule="auto"/>
        <w:textAlignment w:val="baseline"/>
        <w:rPr>
          <w:rFonts w:ascii="Arial" w:eastAsia="Times New Roman" w:hAnsi="Arial" w:cs="Arial"/>
          <w:color w:val="3F3F3F"/>
          <w:sz w:val="20"/>
          <w:szCs w:val="20"/>
        </w:rPr>
      </w:pPr>
    </w:p>
    <w:p w14:paraId="4C5EEBB4" w14:textId="77777777" w:rsidR="00E43F6C" w:rsidRPr="00E43F6C" w:rsidRDefault="00E43F6C" w:rsidP="00E43F6C">
      <w:pPr>
        <w:spacing w:after="0" w:line="240" w:lineRule="auto"/>
        <w:textAlignment w:val="baseline"/>
        <w:outlineLvl w:val="2"/>
        <w:rPr>
          <w:rFonts w:ascii="Arial" w:eastAsia="Times New Roman" w:hAnsi="Arial" w:cs="Arial"/>
          <w:b/>
          <w:bCs/>
          <w:color w:val="1A5CA8"/>
          <w:sz w:val="20"/>
          <w:szCs w:val="20"/>
        </w:rPr>
      </w:pPr>
      <w:r w:rsidRPr="00E43F6C">
        <w:rPr>
          <w:rFonts w:ascii="Arial" w:eastAsia="Times New Roman" w:hAnsi="Arial" w:cs="Arial"/>
          <w:b/>
          <w:bCs/>
          <w:color w:val="1A5CA8"/>
          <w:sz w:val="20"/>
          <w:szCs w:val="20"/>
        </w:rPr>
        <w:t>Restricted Access</w:t>
      </w:r>
    </w:p>
    <w:p w14:paraId="708525DD" w14:textId="77777777" w:rsid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 xml:space="preserve">We may in the future need to restrict access to parts (or all) of our website and reserve full rights to do so. If, at any point, we provide you with a username and password for you to access restricted areas of our website, you must </w:t>
      </w:r>
      <w:r w:rsidRPr="00E43F6C">
        <w:rPr>
          <w:rFonts w:ascii="Arial" w:eastAsia="Times New Roman" w:hAnsi="Arial" w:cs="Arial"/>
          <w:color w:val="3F3F3F"/>
          <w:sz w:val="20"/>
          <w:szCs w:val="20"/>
        </w:rPr>
        <w:lastRenderedPageBreak/>
        <w:t>ensure that both your username and password are kept confidential.</w:t>
      </w:r>
    </w:p>
    <w:p w14:paraId="3F0A8872" w14:textId="77777777" w:rsidR="00E03B6C" w:rsidRPr="00E43F6C" w:rsidRDefault="00E03B6C" w:rsidP="00E43F6C">
      <w:pPr>
        <w:spacing w:after="0" w:line="240" w:lineRule="auto"/>
        <w:textAlignment w:val="baseline"/>
        <w:rPr>
          <w:rFonts w:ascii="Arial" w:eastAsia="Times New Roman" w:hAnsi="Arial" w:cs="Arial"/>
          <w:color w:val="3F3F3F"/>
          <w:sz w:val="20"/>
          <w:szCs w:val="20"/>
        </w:rPr>
      </w:pPr>
    </w:p>
    <w:p w14:paraId="12214C51" w14:textId="77777777" w:rsidR="00E43F6C" w:rsidRPr="00E43F6C" w:rsidRDefault="00E43F6C" w:rsidP="00E43F6C">
      <w:pPr>
        <w:spacing w:after="0" w:line="240" w:lineRule="auto"/>
        <w:textAlignment w:val="baseline"/>
        <w:outlineLvl w:val="2"/>
        <w:rPr>
          <w:rFonts w:ascii="Arial" w:eastAsia="Times New Roman" w:hAnsi="Arial" w:cs="Arial"/>
          <w:b/>
          <w:bCs/>
          <w:color w:val="1A5CA8"/>
          <w:sz w:val="20"/>
          <w:szCs w:val="20"/>
        </w:rPr>
      </w:pPr>
      <w:r w:rsidRPr="00E43F6C">
        <w:rPr>
          <w:rFonts w:ascii="Arial" w:eastAsia="Times New Roman" w:hAnsi="Arial" w:cs="Arial"/>
          <w:b/>
          <w:bCs/>
          <w:color w:val="1A5CA8"/>
          <w:sz w:val="20"/>
          <w:szCs w:val="20"/>
        </w:rPr>
        <w:t>Use of Testimonials</w:t>
      </w:r>
    </w:p>
    <w:p w14:paraId="22797D2B" w14:textId="77777777" w:rsidR="00E03B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In accordance to with the FTC guidelines concerning the use of endorsements and testimonials in advertising, please be aware of the following:</w:t>
      </w:r>
    </w:p>
    <w:p w14:paraId="29C3A7E0" w14:textId="77777777" w:rsidR="00E03B6C" w:rsidRPr="00E43F6C" w:rsidRDefault="00E03B6C" w:rsidP="00E43F6C">
      <w:pPr>
        <w:spacing w:after="0" w:line="240" w:lineRule="auto"/>
        <w:textAlignment w:val="baseline"/>
        <w:rPr>
          <w:rFonts w:ascii="Arial" w:eastAsia="Times New Roman" w:hAnsi="Arial" w:cs="Arial"/>
          <w:color w:val="3F3F3F"/>
          <w:sz w:val="20"/>
          <w:szCs w:val="20"/>
        </w:rPr>
      </w:pPr>
    </w:p>
    <w:p w14:paraId="520BFA44" w14:textId="77777777" w:rsidR="00E43F6C" w:rsidRP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 xml:space="preserve">Testimonials that appear on this site are actually received via text, audio or video submission. They are individual experiences, reflecting real life experiences of those who have used our products and/or services in some way. They are individual results and results </w:t>
      </w:r>
      <w:proofErr w:type="spellStart"/>
      <w:r w:rsidRPr="00E43F6C">
        <w:rPr>
          <w:rFonts w:ascii="Arial" w:eastAsia="Times New Roman" w:hAnsi="Arial" w:cs="Arial"/>
          <w:color w:val="3F3F3F"/>
          <w:sz w:val="20"/>
          <w:szCs w:val="20"/>
        </w:rPr>
        <w:t>do</w:t>
      </w:r>
      <w:proofErr w:type="spellEnd"/>
      <w:r w:rsidRPr="00E43F6C">
        <w:rPr>
          <w:rFonts w:ascii="Arial" w:eastAsia="Times New Roman" w:hAnsi="Arial" w:cs="Arial"/>
          <w:color w:val="3F3F3F"/>
          <w:sz w:val="20"/>
          <w:szCs w:val="20"/>
        </w:rPr>
        <w:t xml:space="preserve"> vary. We do not claim that they are typical results. The testimonials are not necessarily representative of all of those who will use our products and/or services.</w:t>
      </w:r>
    </w:p>
    <w:p w14:paraId="308CDDE4" w14:textId="77777777" w:rsidR="00E03B6C" w:rsidRDefault="00E03B6C" w:rsidP="00E43F6C">
      <w:pPr>
        <w:spacing w:after="0" w:line="240" w:lineRule="auto"/>
        <w:textAlignment w:val="baseline"/>
        <w:rPr>
          <w:rFonts w:ascii="Arial" w:eastAsia="Times New Roman" w:hAnsi="Arial" w:cs="Arial"/>
          <w:color w:val="3F3F3F"/>
          <w:sz w:val="20"/>
          <w:szCs w:val="20"/>
        </w:rPr>
      </w:pPr>
    </w:p>
    <w:p w14:paraId="27294FD8" w14:textId="77777777" w:rsidR="00E43F6C" w:rsidRP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The testimonials displayed in any form on this site (text, audio, video or other) are reproduced verbatim, except for correction of grammatical or typing errors. Some may have been shortened. In other words, not the whole message received by the testimonial writer is displayed when it seems too lengthy or not the whole statement seems relevant for the general public.</w:t>
      </w:r>
    </w:p>
    <w:p w14:paraId="76E8C70A" w14:textId="77777777" w:rsidR="00E03B6C" w:rsidRDefault="00E03B6C" w:rsidP="00E43F6C">
      <w:pPr>
        <w:spacing w:after="0" w:line="240" w:lineRule="auto"/>
        <w:textAlignment w:val="baseline"/>
        <w:rPr>
          <w:rFonts w:ascii="Arial" w:eastAsia="Times New Roman" w:hAnsi="Arial" w:cs="Arial"/>
          <w:color w:val="3F3F3F"/>
          <w:sz w:val="20"/>
          <w:szCs w:val="20"/>
        </w:rPr>
      </w:pPr>
    </w:p>
    <w:p w14:paraId="5B28C5F7" w14:textId="77777777" w:rsidR="00E43F6C" w:rsidRP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Tread Athletics, LLC is not responsible for any of the</w:t>
      </w:r>
      <w:r w:rsidR="00E03B6C">
        <w:rPr>
          <w:rFonts w:ascii="Arial" w:eastAsia="Times New Roman" w:hAnsi="Arial" w:cs="Arial"/>
          <w:color w:val="3F3F3F"/>
          <w:sz w:val="20"/>
          <w:szCs w:val="20"/>
        </w:rPr>
        <w:t xml:space="preserve"> opinions or comments posted on </w:t>
      </w:r>
      <w:r w:rsidRPr="00E43F6C">
        <w:rPr>
          <w:rFonts w:ascii="Arial" w:eastAsia="Times New Roman" w:hAnsi="Arial" w:cs="Arial"/>
          <w:color w:val="3F3F3F"/>
          <w:sz w:val="20"/>
          <w:szCs w:val="20"/>
        </w:rPr>
        <w:t>TreadAthletics.com. This is not a forum for testimonials, however we provide testimonials as a means for customers to share their experiences with one another. To protect against abuse, all testimonials appear after they have been reviewed by management of Tread Athletics, LLC.</w:t>
      </w:r>
    </w:p>
    <w:p w14:paraId="463F6DF8" w14:textId="77777777" w:rsidR="00E03B6C" w:rsidRDefault="00E03B6C" w:rsidP="00E43F6C">
      <w:pPr>
        <w:spacing w:after="0" w:line="240" w:lineRule="auto"/>
        <w:textAlignment w:val="baseline"/>
        <w:rPr>
          <w:rFonts w:ascii="Arial" w:eastAsia="Times New Roman" w:hAnsi="Arial" w:cs="Arial"/>
          <w:color w:val="3F3F3F"/>
          <w:sz w:val="20"/>
          <w:szCs w:val="20"/>
        </w:rPr>
      </w:pPr>
    </w:p>
    <w:p w14:paraId="0A6AA9C0" w14:textId="77777777" w:rsidR="00E43F6C" w:rsidRP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The testimonials are never intended to make claims that our products and/or services can be used to diagnose, treat, cure, mitigate or prevent any disease. Any such claims, implicit or explicit, in any shape or form, have not been clinically tested or evaluated.</w:t>
      </w:r>
    </w:p>
    <w:p w14:paraId="38FED862" w14:textId="77777777" w:rsidR="00E03B6C" w:rsidRDefault="00E03B6C" w:rsidP="00E43F6C">
      <w:pPr>
        <w:spacing w:after="0" w:line="240" w:lineRule="auto"/>
        <w:textAlignment w:val="baseline"/>
        <w:outlineLvl w:val="2"/>
        <w:rPr>
          <w:rFonts w:ascii="Arial" w:eastAsia="Times New Roman" w:hAnsi="Arial" w:cs="Arial"/>
          <w:b/>
          <w:bCs/>
          <w:color w:val="1A5CA8"/>
          <w:sz w:val="20"/>
          <w:szCs w:val="20"/>
        </w:rPr>
      </w:pPr>
    </w:p>
    <w:p w14:paraId="23BFF2D5" w14:textId="77777777" w:rsidR="00E43F6C" w:rsidRPr="00E43F6C" w:rsidRDefault="00E43F6C" w:rsidP="00E43F6C">
      <w:pPr>
        <w:spacing w:after="0" w:line="240" w:lineRule="auto"/>
        <w:textAlignment w:val="baseline"/>
        <w:outlineLvl w:val="2"/>
        <w:rPr>
          <w:rFonts w:ascii="Arial" w:eastAsia="Times New Roman" w:hAnsi="Arial" w:cs="Arial"/>
          <w:b/>
          <w:bCs/>
          <w:color w:val="1A5CA8"/>
          <w:sz w:val="20"/>
          <w:szCs w:val="20"/>
        </w:rPr>
      </w:pPr>
      <w:r w:rsidRPr="00E43F6C">
        <w:rPr>
          <w:rFonts w:ascii="Arial" w:eastAsia="Times New Roman" w:hAnsi="Arial" w:cs="Arial"/>
          <w:b/>
          <w:bCs/>
          <w:color w:val="1A5CA8"/>
          <w:sz w:val="20"/>
          <w:szCs w:val="20"/>
        </w:rPr>
        <w:t>How Do We Protect Your Information and Secure Information Transmissions?</w:t>
      </w:r>
    </w:p>
    <w:p w14:paraId="15D396F2" w14:textId="77777777" w:rsidR="00E43F6C" w:rsidRP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Email is not recognized as a secure medium of communication. For this reason, we request that you do not send private inform</w:t>
      </w:r>
      <w:r w:rsidR="0084218A">
        <w:rPr>
          <w:rFonts w:ascii="Arial" w:eastAsia="Times New Roman" w:hAnsi="Arial" w:cs="Arial"/>
          <w:color w:val="3F3F3F"/>
          <w:sz w:val="20"/>
          <w:szCs w:val="20"/>
        </w:rPr>
        <w:t>ation to us by email. D</w:t>
      </w:r>
      <w:r w:rsidRPr="00E43F6C">
        <w:rPr>
          <w:rFonts w:ascii="Arial" w:eastAsia="Times New Roman" w:hAnsi="Arial" w:cs="Arial"/>
          <w:color w:val="3F3F3F"/>
          <w:sz w:val="20"/>
          <w:szCs w:val="20"/>
        </w:rPr>
        <w:t xml:space="preserve">oing so is allowed, but </w:t>
      </w:r>
      <w:r w:rsidR="0084218A">
        <w:rPr>
          <w:rFonts w:ascii="Arial" w:eastAsia="Times New Roman" w:hAnsi="Arial" w:cs="Arial"/>
          <w:color w:val="3F3F3F"/>
          <w:sz w:val="20"/>
          <w:szCs w:val="20"/>
        </w:rPr>
        <w:t xml:space="preserve">it is </w:t>
      </w:r>
      <w:r w:rsidRPr="00E43F6C">
        <w:rPr>
          <w:rFonts w:ascii="Arial" w:eastAsia="Times New Roman" w:hAnsi="Arial" w:cs="Arial"/>
          <w:color w:val="3F3F3F"/>
          <w:sz w:val="20"/>
          <w:szCs w:val="20"/>
        </w:rPr>
        <w:t xml:space="preserve">at your own risk. Some of the information you may enter on our website may be transmitted securely via a secure medium known as Secure Sockets Layer, or SSL. Credit Card information and other </w:t>
      </w:r>
      <w:r w:rsidRPr="00E43F6C">
        <w:rPr>
          <w:rFonts w:ascii="Arial" w:eastAsia="Times New Roman" w:hAnsi="Arial" w:cs="Arial"/>
          <w:color w:val="3F3F3F"/>
          <w:sz w:val="20"/>
          <w:szCs w:val="20"/>
        </w:rPr>
        <w:lastRenderedPageBreak/>
        <w:t>sensitive information is never transmitted via email.</w:t>
      </w:r>
    </w:p>
    <w:p w14:paraId="715272EA" w14:textId="77777777" w:rsidR="00E43F6C" w:rsidRP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Tread Athletics, LLC may use software programs to create summary statistics, which are used for such purposes as assessing the number of visitors to the different sections of our site, what information is of most and least interest, determining technical design specifications, and identifying system performance or problem areas.</w:t>
      </w:r>
    </w:p>
    <w:p w14:paraId="030F7346" w14:textId="77777777" w:rsidR="00E43F6C" w:rsidRP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For site security purposes and to ensure that this service remains available to all users, uses software programs to monitor network traffic to identify unauthorized attempts to upload or change information, or otherwise cause damage.</w:t>
      </w:r>
    </w:p>
    <w:p w14:paraId="02C5E614" w14:textId="77777777" w:rsidR="0084218A" w:rsidRDefault="0084218A" w:rsidP="00E43F6C">
      <w:pPr>
        <w:spacing w:after="0" w:line="240" w:lineRule="auto"/>
        <w:textAlignment w:val="baseline"/>
        <w:outlineLvl w:val="2"/>
        <w:rPr>
          <w:rFonts w:ascii="Arial" w:eastAsia="Times New Roman" w:hAnsi="Arial" w:cs="Arial"/>
          <w:b/>
          <w:bCs/>
          <w:color w:val="1A5CA8"/>
          <w:sz w:val="20"/>
          <w:szCs w:val="20"/>
        </w:rPr>
      </w:pPr>
    </w:p>
    <w:p w14:paraId="7D182FBB" w14:textId="77777777" w:rsidR="00E43F6C" w:rsidRPr="00E43F6C" w:rsidRDefault="00E43F6C" w:rsidP="00E43F6C">
      <w:pPr>
        <w:spacing w:after="0" w:line="240" w:lineRule="auto"/>
        <w:textAlignment w:val="baseline"/>
        <w:outlineLvl w:val="2"/>
        <w:rPr>
          <w:rFonts w:ascii="Arial" w:eastAsia="Times New Roman" w:hAnsi="Arial" w:cs="Arial"/>
          <w:b/>
          <w:bCs/>
          <w:color w:val="1A5CA8"/>
          <w:sz w:val="20"/>
          <w:szCs w:val="20"/>
        </w:rPr>
      </w:pPr>
      <w:r w:rsidRPr="00E43F6C">
        <w:rPr>
          <w:rFonts w:ascii="Arial" w:eastAsia="Times New Roman" w:hAnsi="Arial" w:cs="Arial"/>
          <w:b/>
          <w:bCs/>
          <w:color w:val="1A5CA8"/>
          <w:sz w:val="20"/>
          <w:szCs w:val="20"/>
        </w:rPr>
        <w:t>Disclaimer and Limitation of Liability</w:t>
      </w:r>
    </w:p>
    <w:p w14:paraId="23EC1F0D" w14:textId="77777777" w:rsidR="00E43F6C" w:rsidRP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 xml:space="preserve">TreadAthletics.com and </w:t>
      </w:r>
      <w:proofErr w:type="spellStart"/>
      <w:r w:rsidRPr="00E43F6C">
        <w:rPr>
          <w:rFonts w:ascii="Arial" w:eastAsia="Times New Roman" w:hAnsi="Arial" w:cs="Arial"/>
          <w:color w:val="3F3F3F"/>
          <w:sz w:val="20"/>
          <w:szCs w:val="20"/>
        </w:rPr>
        <w:t>TreadAthletics</w:t>
      </w:r>
      <w:proofErr w:type="spellEnd"/>
      <w:r w:rsidRPr="00E43F6C">
        <w:rPr>
          <w:rFonts w:ascii="Arial" w:eastAsia="Times New Roman" w:hAnsi="Arial" w:cs="Arial"/>
          <w:color w:val="3F3F3F"/>
          <w:sz w:val="20"/>
          <w:szCs w:val="20"/>
        </w:rPr>
        <w:t>, LLC makes no representations, warranties, or assurances as to the accuracy, currency or completeness of the content contained on this website or any sites linked to this site.</w:t>
      </w:r>
    </w:p>
    <w:p w14:paraId="34700D51" w14:textId="77777777" w:rsidR="0084218A" w:rsidRDefault="0084218A" w:rsidP="00E43F6C">
      <w:pPr>
        <w:spacing w:after="0" w:line="240" w:lineRule="auto"/>
        <w:textAlignment w:val="baseline"/>
        <w:rPr>
          <w:rFonts w:ascii="Arial" w:eastAsia="Times New Roman" w:hAnsi="Arial" w:cs="Arial"/>
          <w:color w:val="3F3F3F"/>
          <w:sz w:val="20"/>
          <w:szCs w:val="20"/>
        </w:rPr>
      </w:pPr>
    </w:p>
    <w:p w14:paraId="49BB9CDD" w14:textId="77777777" w:rsidR="00E43F6C" w:rsidRP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 xml:space="preserve">All the materials on this site are provided "as is" without any express or implied warranty of any kind, including warranties of merchantability, </w:t>
      </w:r>
      <w:proofErr w:type="spellStart"/>
      <w:r w:rsidRPr="00E43F6C">
        <w:rPr>
          <w:rFonts w:ascii="Arial" w:eastAsia="Times New Roman" w:hAnsi="Arial" w:cs="Arial"/>
          <w:color w:val="3F3F3F"/>
          <w:sz w:val="20"/>
          <w:szCs w:val="20"/>
        </w:rPr>
        <w:t>noninfringement</w:t>
      </w:r>
      <w:proofErr w:type="spellEnd"/>
      <w:r w:rsidRPr="00E43F6C">
        <w:rPr>
          <w:rFonts w:ascii="Arial" w:eastAsia="Times New Roman" w:hAnsi="Arial" w:cs="Arial"/>
          <w:color w:val="3F3F3F"/>
          <w:sz w:val="20"/>
          <w:szCs w:val="20"/>
        </w:rPr>
        <w:t xml:space="preserve"> of intellectual property or fitness for any particular purpose. In no event shall or </w:t>
      </w:r>
      <w:r w:rsidRPr="00E43F6C">
        <w:rPr>
          <w:rFonts w:ascii="Arial" w:eastAsia="Times New Roman" w:hAnsi="Arial" w:cs="Arial"/>
          <w:color w:val="3F3F3F"/>
          <w:sz w:val="20"/>
          <w:szCs w:val="20"/>
        </w:rPr>
        <w:lastRenderedPageBreak/>
        <w:t>its agents or associates be liable for any damages whatsoever (including, without limitation, damages for loss of profits, business interruption, loss of information, injury or death) arising out of the use of or inability to use the materials, even if has been advised of the possibility of such loss or damages.</w:t>
      </w:r>
    </w:p>
    <w:p w14:paraId="3D7DAC38" w14:textId="77777777" w:rsidR="0084218A" w:rsidRDefault="0084218A" w:rsidP="00E43F6C">
      <w:pPr>
        <w:spacing w:after="0" w:line="240" w:lineRule="auto"/>
        <w:textAlignment w:val="baseline"/>
        <w:outlineLvl w:val="2"/>
        <w:rPr>
          <w:rFonts w:ascii="Arial" w:eastAsia="Times New Roman" w:hAnsi="Arial" w:cs="Arial"/>
          <w:b/>
          <w:bCs/>
          <w:color w:val="1A5CA8"/>
          <w:sz w:val="20"/>
          <w:szCs w:val="20"/>
        </w:rPr>
      </w:pPr>
    </w:p>
    <w:p w14:paraId="1944A355" w14:textId="77777777" w:rsidR="00E43F6C" w:rsidRPr="00E43F6C" w:rsidRDefault="00E43F6C" w:rsidP="00E43F6C">
      <w:pPr>
        <w:spacing w:after="0" w:line="240" w:lineRule="auto"/>
        <w:textAlignment w:val="baseline"/>
        <w:outlineLvl w:val="2"/>
        <w:rPr>
          <w:rFonts w:ascii="Arial" w:eastAsia="Times New Roman" w:hAnsi="Arial" w:cs="Arial"/>
          <w:b/>
          <w:bCs/>
          <w:color w:val="1A5CA8"/>
          <w:sz w:val="20"/>
          <w:szCs w:val="20"/>
        </w:rPr>
      </w:pPr>
      <w:r w:rsidRPr="00E43F6C">
        <w:rPr>
          <w:rFonts w:ascii="Arial" w:eastAsia="Times New Roman" w:hAnsi="Arial" w:cs="Arial"/>
          <w:b/>
          <w:bCs/>
          <w:color w:val="1A5CA8"/>
          <w:sz w:val="20"/>
          <w:szCs w:val="20"/>
        </w:rPr>
        <w:t>Policy Changes</w:t>
      </w:r>
    </w:p>
    <w:p w14:paraId="793AB630" w14:textId="77777777" w:rsidR="00E43F6C" w:rsidRP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We reserve the right to amend this privacy policy at any time with or without notice. However, please be assured that if the privacy policy changes in the future, we will not use the personal information you have submitted to us under this privacy policy in a manner that is materially inconsistent with this privacy policy, without your prior consent.</w:t>
      </w:r>
    </w:p>
    <w:p w14:paraId="5C6C461F" w14:textId="77777777" w:rsidR="0084218A" w:rsidRDefault="0084218A" w:rsidP="00E43F6C">
      <w:pPr>
        <w:spacing w:after="0" w:line="240" w:lineRule="auto"/>
        <w:textAlignment w:val="baseline"/>
        <w:rPr>
          <w:rFonts w:ascii="Arial" w:eastAsia="Times New Roman" w:hAnsi="Arial" w:cs="Arial"/>
          <w:color w:val="3F3F3F"/>
          <w:sz w:val="20"/>
          <w:szCs w:val="20"/>
        </w:rPr>
      </w:pPr>
    </w:p>
    <w:p w14:paraId="40CB08AD" w14:textId="77777777" w:rsidR="00E43F6C" w:rsidRP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We are committed to conducting our business in accordance with these principles in order to ensure that the confidentiality of personal information is protected and maintained.</w:t>
      </w:r>
    </w:p>
    <w:p w14:paraId="4818A086" w14:textId="77777777" w:rsidR="0084218A" w:rsidRDefault="0084218A" w:rsidP="00E43F6C">
      <w:pPr>
        <w:spacing w:after="0" w:line="240" w:lineRule="auto"/>
        <w:textAlignment w:val="baseline"/>
        <w:outlineLvl w:val="2"/>
        <w:rPr>
          <w:rFonts w:ascii="Arial" w:eastAsia="Times New Roman" w:hAnsi="Arial" w:cs="Arial"/>
          <w:b/>
          <w:bCs/>
          <w:color w:val="1A5CA8"/>
          <w:sz w:val="20"/>
          <w:szCs w:val="20"/>
        </w:rPr>
      </w:pPr>
    </w:p>
    <w:p w14:paraId="73D3200D" w14:textId="77777777" w:rsidR="00E43F6C" w:rsidRPr="00E43F6C" w:rsidRDefault="00E43F6C" w:rsidP="00E43F6C">
      <w:pPr>
        <w:spacing w:after="0" w:line="240" w:lineRule="auto"/>
        <w:textAlignment w:val="baseline"/>
        <w:outlineLvl w:val="2"/>
        <w:rPr>
          <w:rFonts w:ascii="Arial" w:eastAsia="Times New Roman" w:hAnsi="Arial" w:cs="Arial"/>
          <w:b/>
          <w:bCs/>
          <w:color w:val="1A5CA8"/>
          <w:sz w:val="20"/>
          <w:szCs w:val="20"/>
        </w:rPr>
      </w:pPr>
      <w:r w:rsidRPr="00E43F6C">
        <w:rPr>
          <w:rFonts w:ascii="Arial" w:eastAsia="Times New Roman" w:hAnsi="Arial" w:cs="Arial"/>
          <w:b/>
          <w:bCs/>
          <w:color w:val="1A5CA8"/>
          <w:sz w:val="20"/>
          <w:szCs w:val="20"/>
        </w:rPr>
        <w:t>Contact</w:t>
      </w:r>
    </w:p>
    <w:p w14:paraId="058177BB" w14:textId="77777777" w:rsidR="00E43F6C" w:rsidRPr="00E43F6C" w:rsidRDefault="00E43F6C" w:rsidP="00E43F6C">
      <w:pPr>
        <w:spacing w:after="0" w:line="240" w:lineRule="auto"/>
        <w:textAlignment w:val="baseline"/>
        <w:rPr>
          <w:rFonts w:ascii="Arial" w:eastAsia="Times New Roman" w:hAnsi="Arial" w:cs="Arial"/>
          <w:color w:val="3F3F3F"/>
          <w:sz w:val="20"/>
          <w:szCs w:val="20"/>
        </w:rPr>
      </w:pPr>
      <w:r w:rsidRPr="00E43F6C">
        <w:rPr>
          <w:rFonts w:ascii="Arial" w:eastAsia="Times New Roman" w:hAnsi="Arial" w:cs="Arial"/>
          <w:color w:val="3F3F3F"/>
          <w:sz w:val="20"/>
          <w:szCs w:val="20"/>
        </w:rPr>
        <w:t>If you have any questions regarding this policy, or your dealings with ou</w:t>
      </w:r>
      <w:r w:rsidR="0084218A">
        <w:rPr>
          <w:rFonts w:ascii="Arial" w:eastAsia="Times New Roman" w:hAnsi="Arial" w:cs="Arial"/>
          <w:color w:val="3F3F3F"/>
          <w:sz w:val="20"/>
          <w:szCs w:val="20"/>
        </w:rPr>
        <w:t xml:space="preserve">r website, please contact us at </w:t>
      </w:r>
      <w:hyperlink r:id="rId5" w:history="1">
        <w:r w:rsidR="0084218A" w:rsidRPr="009E47A1">
          <w:rPr>
            <w:rStyle w:val="Hyperlink"/>
            <w:rFonts w:ascii="Arial" w:eastAsia="Times New Roman" w:hAnsi="Arial" w:cs="Arial"/>
            <w:b/>
            <w:bCs/>
            <w:sz w:val="20"/>
            <w:szCs w:val="20"/>
            <w:bdr w:val="none" w:sz="0" w:space="0" w:color="auto" w:frame="1"/>
          </w:rPr>
          <w:t>contact@treadathletics.com</w:t>
        </w:r>
      </w:hyperlink>
      <w:r w:rsidR="0084218A">
        <w:rPr>
          <w:rFonts w:ascii="Arial" w:eastAsia="Times New Roman" w:hAnsi="Arial" w:cs="Arial"/>
          <w:b/>
          <w:bCs/>
          <w:color w:val="3F3F3F"/>
          <w:sz w:val="20"/>
          <w:szCs w:val="20"/>
          <w:bdr w:val="none" w:sz="0" w:space="0" w:color="auto" w:frame="1"/>
        </w:rPr>
        <w:t xml:space="preserve"> </w:t>
      </w:r>
      <w:r w:rsidR="0084218A" w:rsidRPr="0084218A">
        <w:rPr>
          <w:rFonts w:ascii="Arial" w:eastAsia="Times New Roman" w:hAnsi="Arial" w:cs="Arial"/>
          <w:bCs/>
          <w:color w:val="3F3F3F"/>
          <w:sz w:val="20"/>
          <w:szCs w:val="20"/>
          <w:bdr w:val="none" w:sz="0" w:space="0" w:color="auto" w:frame="1"/>
        </w:rPr>
        <w:t>and we will promptly respond to you concern.</w:t>
      </w:r>
    </w:p>
    <w:p w14:paraId="52DAEEB7" w14:textId="77777777" w:rsidR="0084218A" w:rsidRDefault="0084218A">
      <w:pPr>
        <w:sectPr w:rsidR="0084218A" w:rsidSect="0084218A">
          <w:type w:val="continuous"/>
          <w:pgSz w:w="12240" w:h="15840"/>
          <w:pgMar w:top="1440" w:right="1440" w:bottom="1440" w:left="1440" w:header="720" w:footer="720" w:gutter="0"/>
          <w:cols w:num="2" w:space="720"/>
          <w:docGrid w:linePitch="360"/>
        </w:sectPr>
      </w:pPr>
    </w:p>
    <w:p w14:paraId="3404BBA5" w14:textId="77777777" w:rsidR="00A15FBE" w:rsidRDefault="00A15FBE">
      <w:bookmarkStart w:id="0" w:name="_GoBack"/>
      <w:bookmarkEnd w:id="0"/>
    </w:p>
    <w:sectPr w:rsidR="00A15FBE" w:rsidSect="0084218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F0CEE"/>
    <w:multiLevelType w:val="multilevel"/>
    <w:tmpl w:val="4D54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6C"/>
    <w:rsid w:val="00057E25"/>
    <w:rsid w:val="0084218A"/>
    <w:rsid w:val="00A15FBE"/>
    <w:rsid w:val="00BB027D"/>
    <w:rsid w:val="00E03B6C"/>
    <w:rsid w:val="00E4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CF3B"/>
  <w15:chartTrackingRefBased/>
  <w15:docId w15:val="{A2DF238B-A0B3-49B0-89CD-DE950E7B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3F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43F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F6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3F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3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
    <w:name w:val="bold_text"/>
    <w:basedOn w:val="DefaultParagraphFont"/>
    <w:rsid w:val="00E43F6C"/>
  </w:style>
  <w:style w:type="character" w:styleId="Strong">
    <w:name w:val="Strong"/>
    <w:basedOn w:val="DefaultParagraphFont"/>
    <w:uiPriority w:val="22"/>
    <w:qFormat/>
    <w:rsid w:val="00E43F6C"/>
    <w:rPr>
      <w:b/>
      <w:bCs/>
    </w:rPr>
  </w:style>
  <w:style w:type="character" w:styleId="Hyperlink">
    <w:name w:val="Hyperlink"/>
    <w:basedOn w:val="DefaultParagraphFont"/>
    <w:uiPriority w:val="99"/>
    <w:unhideWhenUsed/>
    <w:rsid w:val="00842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99731">
      <w:bodyDiv w:val="1"/>
      <w:marLeft w:val="0"/>
      <w:marRight w:val="0"/>
      <w:marTop w:val="0"/>
      <w:marBottom w:val="0"/>
      <w:divBdr>
        <w:top w:val="none" w:sz="0" w:space="0" w:color="auto"/>
        <w:left w:val="none" w:sz="0" w:space="0" w:color="auto"/>
        <w:bottom w:val="none" w:sz="0" w:space="0" w:color="auto"/>
        <w:right w:val="none" w:sz="0" w:space="0" w:color="auto"/>
      </w:divBdr>
      <w:divsChild>
        <w:div w:id="1811243953">
          <w:marLeft w:val="0"/>
          <w:marRight w:val="0"/>
          <w:marTop w:val="0"/>
          <w:marBottom w:val="0"/>
          <w:divBdr>
            <w:top w:val="none" w:sz="0" w:space="0" w:color="auto"/>
            <w:left w:val="none" w:sz="0" w:space="0" w:color="auto"/>
            <w:bottom w:val="none" w:sz="0" w:space="0" w:color="auto"/>
            <w:right w:val="none" w:sz="0" w:space="0" w:color="auto"/>
          </w:divBdr>
          <w:divsChild>
            <w:div w:id="408573771">
              <w:marLeft w:val="0"/>
              <w:marRight w:val="0"/>
              <w:marTop w:val="0"/>
              <w:marBottom w:val="0"/>
              <w:divBdr>
                <w:top w:val="none" w:sz="0" w:space="0" w:color="auto"/>
                <w:left w:val="none" w:sz="0" w:space="0" w:color="auto"/>
                <w:bottom w:val="none" w:sz="0" w:space="0" w:color="auto"/>
                <w:right w:val="none" w:sz="0" w:space="0" w:color="auto"/>
              </w:divBdr>
              <w:divsChild>
                <w:div w:id="17099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ntact@treadathletic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1554</Words>
  <Characters>8861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Leffer</dc:creator>
  <cp:keywords/>
  <dc:description/>
  <cp:lastModifiedBy>Microsoft Office User</cp:lastModifiedBy>
  <cp:revision>2</cp:revision>
  <dcterms:created xsi:type="dcterms:W3CDTF">2016-06-02T22:21:00Z</dcterms:created>
  <dcterms:modified xsi:type="dcterms:W3CDTF">2016-06-02T22:21:00Z</dcterms:modified>
</cp:coreProperties>
</file>